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2AB" w:rsidRPr="00D32442" w:rsidRDefault="00D32442">
      <w:pPr>
        <w:widowControl/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32"/>
        </w:rPr>
      </w:pP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关爱</w:t>
      </w:r>
      <w:r w:rsidRPr="00D32442">
        <w:rPr>
          <w:rFonts w:ascii="黑体" w:eastAsia="黑体" w:hAnsi="黑体" w:cs="宋体"/>
          <w:color w:val="000000"/>
          <w:kern w:val="0"/>
          <w:sz w:val="44"/>
          <w:szCs w:val="32"/>
        </w:rPr>
        <w:t>师生基金</w:t>
      </w: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申报材料清单及要求</w:t>
      </w:r>
    </w:p>
    <w:p w:rsidR="001E22AB" w:rsidRDefault="001E22AB">
      <w:pPr>
        <w:widowControl/>
        <w:spacing w:line="5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1、申请表纸质版一式两份；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“申请人所在单位审核意见”一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栏由所在分工会签字盖章。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“归口管理单位审核意见”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由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口部门（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生处、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校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工会、离退休工作处）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签字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“关爱师生基金管理委员会审批意见”</w:t>
      </w:r>
      <w:proofErr w:type="gramStart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一栏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空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着</w:t>
      </w:r>
      <w:proofErr w:type="gramEnd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不填。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2、身份证复印件一式两份；</w:t>
      </w:r>
    </w:p>
    <w:p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 A4纸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规格，身份证正、反面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同比例大小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复印在同一面</w:t>
      </w:r>
    </w:p>
    <w:p w:rsidR="001E22AB" w:rsidRPr="00C26E9C" w:rsidRDefault="00D32442" w:rsidP="00C26E9C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3、“重大疾病”诊断证明书原件</w:t>
      </w:r>
      <w:bookmarkStart w:id="0" w:name="_GoBack"/>
      <w:bookmarkEnd w:id="0"/>
    </w:p>
    <w:p w:rsidR="001E22AB" w:rsidRDefault="00D32442" w:rsidP="00623F33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4、治疗重大疾病的自费医疗单据原件</w:t>
      </w:r>
    </w:p>
    <w:p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自费医疗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单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据是指</w:t>
      </w: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  <w:u w:val="single"/>
        </w:rPr>
        <w:t>北京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  <w:u w:val="single"/>
        </w:rPr>
        <w:t>市二级以上医院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出具的病历证明，及药费单据、医疗收费凭证，或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  <w:u w:val="single"/>
        </w:rPr>
        <w:t>校医院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出具的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中国人民大学校内收据凭证</w:t>
      </w:r>
      <w:proofErr w:type="gramStart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proofErr w:type="gramEnd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。</w:t>
      </w:r>
    </w:p>
    <w:p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需要注意的是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：诊断证明应根据重大疾病目录的要求注明疾病名称及具体情况。有处方药发票的，应提供药品处方。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5、发放凭证一式两份</w:t>
      </w:r>
    </w:p>
    <w:p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申请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人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填写“受助人姓名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至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领款人联系方式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其中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补助金额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领款日期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两项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先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不用填写。</w:t>
      </w:r>
    </w:p>
    <w:p w:rsidR="001E22AB" w:rsidRDefault="00D32442">
      <w:pPr>
        <w:spacing w:line="560" w:lineRule="exact"/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归口部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门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经办人签名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”“</w:t>
      </w:r>
      <w:r>
        <w:rPr>
          <w:rFonts w:hint="eastAsia"/>
        </w:rPr>
        <w:t xml:space="preserve">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</w:p>
    <w:sectPr w:rsidR="001E2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61" w:rsidRDefault="00FF0F61" w:rsidP="00236EDA">
      <w:r>
        <w:separator/>
      </w:r>
    </w:p>
  </w:endnote>
  <w:endnote w:type="continuationSeparator" w:id="0">
    <w:p w:rsidR="00FF0F61" w:rsidRDefault="00FF0F61" w:rsidP="0023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61" w:rsidRDefault="00FF0F61" w:rsidP="00236EDA">
      <w:r>
        <w:separator/>
      </w:r>
    </w:p>
  </w:footnote>
  <w:footnote w:type="continuationSeparator" w:id="0">
    <w:p w:rsidR="00FF0F61" w:rsidRDefault="00FF0F61" w:rsidP="00236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53"/>
    <w:rsid w:val="00050165"/>
    <w:rsid w:val="001E22AB"/>
    <w:rsid w:val="001F3DDE"/>
    <w:rsid w:val="00236EDA"/>
    <w:rsid w:val="00505A53"/>
    <w:rsid w:val="00623F33"/>
    <w:rsid w:val="009E706F"/>
    <w:rsid w:val="00C26E9C"/>
    <w:rsid w:val="00D32442"/>
    <w:rsid w:val="00F030C6"/>
    <w:rsid w:val="00F15FBA"/>
    <w:rsid w:val="00FF0F61"/>
    <w:rsid w:val="0301293B"/>
    <w:rsid w:val="0DAF166D"/>
    <w:rsid w:val="3A5C1392"/>
    <w:rsid w:val="5FA80DBC"/>
    <w:rsid w:val="621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6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6ED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6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6ED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6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6ED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6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6E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>P R C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gonghui</dc:creator>
  <cp:lastModifiedBy>l</cp:lastModifiedBy>
  <cp:revision>6</cp:revision>
  <cp:lastPrinted>2020-11-26T08:55:00Z</cp:lastPrinted>
  <dcterms:created xsi:type="dcterms:W3CDTF">2021-11-16T08:09:00Z</dcterms:created>
  <dcterms:modified xsi:type="dcterms:W3CDTF">2021-11-17T01:42:00Z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